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6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34"/>
        <w:gridCol w:w="7230"/>
      </w:tblGrid>
      <w:tr w:rsidR="00AA482F" w14:paraId="1DC1C1BA" w14:textId="77777777"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4DEF4D7" w14:textId="77777777" w:rsidR="00AA482F" w:rsidRDefault="00AA482F">
            <w:pPr>
              <w:pStyle w:val="Intestazione"/>
            </w:pPr>
            <w:bookmarkStart w:id="0" w:name="OLE_LINK2"/>
          </w:p>
        </w:tc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</w:tcPr>
          <w:p w14:paraId="78638A68" w14:textId="77777777" w:rsidR="00AA482F" w:rsidRDefault="00AA482F">
            <w:pPr>
              <w:pStyle w:val="Intestazione"/>
              <w:jc w:val="center"/>
              <w:rPr>
                <w:rFonts w:ascii="Academy Engraved LET" w:hAnsi="Academy Engraved LET" w:cs="Academy Engraved LET"/>
                <w:sz w:val="20"/>
                <w:szCs w:val="20"/>
              </w:rPr>
            </w:pPr>
          </w:p>
        </w:tc>
      </w:tr>
    </w:tbl>
    <w:p w14:paraId="2D31BF7C" w14:textId="77777777" w:rsidR="00AA482F" w:rsidRDefault="00AA482F">
      <w:pPr>
        <w:pStyle w:val="Nessunaspaziatura"/>
        <w:rPr>
          <w:rFonts w:ascii="Times New Roman" w:hAnsi="Times New Roman" w:cs="Times New Roman"/>
        </w:rPr>
      </w:pPr>
    </w:p>
    <w:bookmarkEnd w:id="0"/>
    <w:tbl>
      <w:tblPr>
        <w:tblW w:w="920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0"/>
        <w:gridCol w:w="4120"/>
        <w:gridCol w:w="2060"/>
        <w:gridCol w:w="2320"/>
      </w:tblGrid>
      <w:tr w:rsidR="00AA482F" w14:paraId="3CF4840D" w14:textId="77777777">
        <w:trPr>
          <w:trHeight w:val="255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88BB363" w14:textId="77777777" w:rsidR="00AA482F" w:rsidRDefault="00AA48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4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26DD7C6" w14:textId="77777777" w:rsidR="00AA482F" w:rsidRDefault="00AA482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it-IT"/>
              </w:rPr>
            </w:pPr>
          </w:p>
          <w:p w14:paraId="5AFB959A" w14:textId="77777777" w:rsidR="00AA482F" w:rsidRDefault="00AA482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it-IT"/>
              </w:rPr>
            </w:pPr>
          </w:p>
          <w:p w14:paraId="00A72A83" w14:textId="77777777" w:rsidR="00AA482F" w:rsidRDefault="00AA482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81696D8" w14:textId="77777777" w:rsidR="00AA482F" w:rsidRDefault="00AA482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5A5993E" w14:textId="77777777" w:rsidR="00AA482F" w:rsidRDefault="00AA482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AA482F" w14:paraId="7F8372B8" w14:textId="77777777">
        <w:trPr>
          <w:trHeight w:val="255"/>
        </w:trPr>
        <w:tc>
          <w:tcPr>
            <w:tcW w:w="9200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B7AC27A" w14:textId="77777777" w:rsidR="00AA482F" w:rsidRDefault="00AA482F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eastAsia="it-IT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eastAsia="it-IT"/>
              </w:rPr>
              <w:t>INDICATORE TRIMESTRALE DI TEMPESTIVITA' DEI PAGAMENTI</w:t>
            </w:r>
          </w:p>
        </w:tc>
      </w:tr>
      <w:tr w:rsidR="00AA482F" w14:paraId="37F0B09B" w14:textId="77777777">
        <w:trPr>
          <w:trHeight w:val="255"/>
        </w:trPr>
        <w:tc>
          <w:tcPr>
            <w:tcW w:w="9200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0D50A15" w14:textId="77777777" w:rsidR="00AA482F" w:rsidRDefault="00AA482F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eastAsia="it-IT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eastAsia="it-IT"/>
              </w:rPr>
              <w:t xml:space="preserve">Terzo Trimestre Anno </w:t>
            </w:r>
            <w:bookmarkStart w:id="1" w:name="OLE_LINK5"/>
            <w:bookmarkStart w:id="2" w:name="OLE_LINK6"/>
            <w:bookmarkStart w:id="3" w:name="OLE_LINK7"/>
            <w:r>
              <w:rPr>
                <w:rFonts w:ascii="Arial" w:hAnsi="Arial" w:cs="Arial"/>
                <w:b/>
                <w:bCs/>
                <w:sz w:val="24"/>
                <w:szCs w:val="24"/>
                <w:lang w:eastAsia="it-IT"/>
              </w:rPr>
              <w:t>2026</w:t>
            </w:r>
            <w:bookmarkEnd w:id="1"/>
            <w:bookmarkEnd w:id="2"/>
            <w:bookmarkEnd w:id="3"/>
          </w:p>
        </w:tc>
      </w:tr>
      <w:tr w:rsidR="00AA482F" w14:paraId="3D1359E1" w14:textId="77777777">
        <w:trPr>
          <w:trHeight w:val="255"/>
        </w:trPr>
        <w:tc>
          <w:tcPr>
            <w:tcW w:w="9200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7B3F038" w14:textId="77777777" w:rsidR="00AA482F" w:rsidRDefault="00AA482F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eastAsia="it-IT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val="de-DE" w:eastAsia="it-IT"/>
              </w:rPr>
              <w:t xml:space="preserve">Art. 33 - D.Lgs. 14-3-2013 n. 33 – artt. </w:t>
            </w:r>
            <w:r>
              <w:rPr>
                <w:rFonts w:ascii="Arial" w:hAnsi="Arial" w:cs="Arial"/>
                <w:b/>
                <w:bCs/>
                <w:sz w:val="24"/>
                <w:szCs w:val="24"/>
                <w:lang w:eastAsia="it-IT"/>
              </w:rPr>
              <w:t>9-10 Dpcm 22 settembre 2014</w:t>
            </w:r>
          </w:p>
        </w:tc>
      </w:tr>
      <w:tr w:rsidR="00AA482F" w14:paraId="05F5AA69" w14:textId="77777777">
        <w:trPr>
          <w:trHeight w:val="255"/>
        </w:trPr>
        <w:tc>
          <w:tcPr>
            <w:tcW w:w="9200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A6BD5CC" w14:textId="77777777" w:rsidR="00AA482F" w:rsidRDefault="00AA482F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eastAsia="it-IT"/>
              </w:rPr>
            </w:pPr>
          </w:p>
        </w:tc>
      </w:tr>
      <w:tr w:rsidR="00AA482F" w14:paraId="713A74C5" w14:textId="77777777">
        <w:trPr>
          <w:trHeight w:val="255"/>
        </w:trPr>
        <w:tc>
          <w:tcPr>
            <w:tcW w:w="482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C973392" w14:textId="77777777" w:rsidR="00AA482F" w:rsidRDefault="00AA48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</w:p>
          <w:p w14:paraId="0FA22F13" w14:textId="77777777" w:rsidR="00AA482F" w:rsidRDefault="00AA48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</w:p>
          <w:p w14:paraId="5BF4A6DF" w14:textId="77777777" w:rsidR="00AA482F" w:rsidRDefault="00AA48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3B290FA" w14:textId="77777777" w:rsidR="00AA482F" w:rsidRDefault="00AA48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470AA1B" w14:textId="77777777" w:rsidR="00AA482F" w:rsidRDefault="00AA48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AA482F" w14:paraId="15B8580A" w14:textId="77777777">
        <w:trPr>
          <w:trHeight w:val="255"/>
        </w:trPr>
        <w:tc>
          <w:tcPr>
            <w:tcW w:w="48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bottom"/>
          </w:tcPr>
          <w:p w14:paraId="6A9E94C9" w14:textId="77777777" w:rsidR="00AA482F" w:rsidRDefault="00155F31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  <w:lang w:eastAsia="it-IT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eastAsia="it-IT"/>
              </w:rPr>
              <w:t>COMUNE DI COSTIGLIOLE SALUZZO</w:t>
            </w:r>
          </w:p>
        </w:tc>
        <w:tc>
          <w:tcPr>
            <w:tcW w:w="43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bottom"/>
          </w:tcPr>
          <w:p w14:paraId="60BEE086" w14:textId="77777777" w:rsidR="00AA482F" w:rsidRDefault="00AA482F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eastAsia="it-IT"/>
              </w:rPr>
            </w:pPr>
          </w:p>
        </w:tc>
      </w:tr>
      <w:tr w:rsidR="00AA482F" w14:paraId="584EC424" w14:textId="77777777">
        <w:trPr>
          <w:trHeight w:val="255"/>
        </w:trPr>
        <w:tc>
          <w:tcPr>
            <w:tcW w:w="482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C162590" w14:textId="77777777" w:rsidR="00AA482F" w:rsidRDefault="00AA482F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  <w:lang w:eastAsia="it-IT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8ABEC6A" w14:textId="77777777" w:rsidR="00AA482F" w:rsidRDefault="00AA482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69975F3" w14:textId="77777777" w:rsidR="00AA482F" w:rsidRDefault="00AA482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AA482F" w14:paraId="5C34E62A" w14:textId="77777777">
        <w:trPr>
          <w:trHeight w:val="255"/>
        </w:trPr>
        <w:tc>
          <w:tcPr>
            <w:tcW w:w="482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0C78340" w14:textId="77777777" w:rsidR="00AA482F" w:rsidRDefault="00AA482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it-IT"/>
              </w:rPr>
            </w:pPr>
          </w:p>
          <w:p w14:paraId="610316D9" w14:textId="77777777" w:rsidR="00AA482F" w:rsidRDefault="00AA482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it-IT"/>
              </w:rPr>
            </w:pPr>
          </w:p>
          <w:p w14:paraId="4E90728D" w14:textId="77777777" w:rsidR="00AA482F" w:rsidRDefault="00AA482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6875E65" w14:textId="77777777" w:rsidR="00AA482F" w:rsidRDefault="00AA482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23D13FE" w14:textId="77777777" w:rsidR="00AA482F" w:rsidRDefault="00AA482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AA482F" w14:paraId="5A9C60EB" w14:textId="77777777">
        <w:trPr>
          <w:trHeight w:val="315"/>
        </w:trPr>
        <w:tc>
          <w:tcPr>
            <w:tcW w:w="9200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46ED2DD" w14:textId="77777777" w:rsidR="00AA482F" w:rsidRDefault="00AA482F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it-IT"/>
              </w:rPr>
            </w:pPr>
            <w:r>
              <w:rPr>
                <w:rFonts w:ascii="Arial" w:hAnsi="Arial" w:cs="Arial"/>
                <w:sz w:val="20"/>
                <w:szCs w:val="20"/>
                <w:lang w:eastAsia="it-IT"/>
              </w:rPr>
              <w:t xml:space="preserve">Visto il D.P.C.M. 22/09/2014, artt. 9 e 10, </w:t>
            </w:r>
            <w:r>
              <w:rPr>
                <w:rFonts w:ascii="Arial" w:hAnsi="Arial" w:cs="Arial"/>
                <w:sz w:val="24"/>
                <w:szCs w:val="24"/>
                <w:lang w:eastAsia="it-IT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24"/>
                <w:szCs w:val="24"/>
                <w:lang w:eastAsia="it-IT"/>
              </w:rPr>
              <w:t>si certifica</w:t>
            </w:r>
          </w:p>
        </w:tc>
      </w:tr>
      <w:tr w:rsidR="00AA482F" w14:paraId="77538FE2" w14:textId="77777777">
        <w:trPr>
          <w:trHeight w:val="255"/>
        </w:trPr>
        <w:tc>
          <w:tcPr>
            <w:tcW w:w="482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C3F024B" w14:textId="77777777" w:rsidR="00AA482F" w:rsidRDefault="00AA482F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847D8CD" w14:textId="77777777" w:rsidR="00AA482F" w:rsidRDefault="00AA482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7551D58" w14:textId="77777777" w:rsidR="00AA482F" w:rsidRDefault="00AA482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AA482F" w14:paraId="2980799C" w14:textId="77777777">
        <w:trPr>
          <w:trHeight w:val="810"/>
        </w:trPr>
        <w:tc>
          <w:tcPr>
            <w:tcW w:w="68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5BC3C5EA" w14:textId="77777777" w:rsidR="00AA482F" w:rsidRDefault="00155F31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eastAsia="it-IT"/>
              </w:rPr>
            </w:pPr>
            <w:r>
              <w:rPr>
                <w:rFonts w:ascii="Arial" w:hAnsi="Arial" w:cs="Arial"/>
                <w:sz w:val="20"/>
                <w:szCs w:val="20"/>
                <w:lang w:eastAsia="it-IT"/>
              </w:rPr>
              <w:t>L</w:t>
            </w:r>
            <w:r w:rsidR="00AA482F">
              <w:rPr>
                <w:rFonts w:ascii="Arial" w:hAnsi="Arial" w:cs="Arial"/>
                <w:sz w:val="20"/>
                <w:szCs w:val="20"/>
                <w:lang w:eastAsia="it-IT"/>
              </w:rPr>
              <w:t>'indicatore trimestrale di tempestivita' dei pagamenti per l'anno 2026 Terzo Trimestre, calcolato secondo le modalita' di cui al D.P.C.M. 22/09/2014, risulta essere pari a giorni</w:t>
            </w:r>
          </w:p>
        </w:tc>
        <w:tc>
          <w:tcPr>
            <w:tcW w:w="2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</w:tcPr>
          <w:p w14:paraId="008C82BF" w14:textId="77777777" w:rsidR="00AA482F" w:rsidRDefault="00AA482F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eastAsia="it-IT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eastAsia="it-IT"/>
              </w:rPr>
              <w:t>-4,95</w:t>
            </w:r>
          </w:p>
        </w:tc>
      </w:tr>
      <w:tr w:rsidR="00AA482F" w14:paraId="607C60D3" w14:textId="77777777">
        <w:trPr>
          <w:trHeight w:val="255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0C60D32" w14:textId="77777777" w:rsidR="00AA482F" w:rsidRDefault="00AA482F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eastAsia="it-IT"/>
              </w:rPr>
            </w:pPr>
          </w:p>
        </w:tc>
        <w:tc>
          <w:tcPr>
            <w:tcW w:w="4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8F50D00" w14:textId="77777777" w:rsidR="00AA482F" w:rsidRDefault="00AA482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C005BEB" w14:textId="77777777" w:rsidR="00AA482F" w:rsidRDefault="00AA482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4D31292" w14:textId="77777777" w:rsidR="00AA482F" w:rsidRDefault="00AA482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AA482F" w14:paraId="61EA7168" w14:textId="77777777">
        <w:trPr>
          <w:trHeight w:val="255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E9B6D2D" w14:textId="77777777" w:rsidR="00AA482F" w:rsidRDefault="00AA482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4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BB807C0" w14:textId="77777777" w:rsidR="00AA482F" w:rsidRDefault="00AA482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E0E37A0" w14:textId="77777777" w:rsidR="00AA482F" w:rsidRDefault="00AA482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278DE07" w14:textId="77777777" w:rsidR="00AA482F" w:rsidRDefault="00AA482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AA482F" w14:paraId="2DAF172D" w14:textId="77777777">
        <w:trPr>
          <w:trHeight w:val="255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A0D8BD4" w14:textId="77777777" w:rsidR="00AA482F" w:rsidRDefault="00AA482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4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4BA372D" w14:textId="77777777" w:rsidR="00AA482F" w:rsidRDefault="00AA482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6E3C098" w14:textId="77777777" w:rsidR="00AA482F" w:rsidRDefault="00AA482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A605BD1" w14:textId="77777777" w:rsidR="00AA482F" w:rsidRDefault="00AA482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AA482F" w14:paraId="3B188871" w14:textId="77777777">
        <w:trPr>
          <w:trHeight w:val="255"/>
        </w:trPr>
        <w:tc>
          <w:tcPr>
            <w:tcW w:w="482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118E04E" w14:textId="77777777" w:rsidR="00AA482F" w:rsidRDefault="00AA482F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261EAB4" w14:textId="77777777" w:rsidR="00AA482F" w:rsidRDefault="00AA482F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175B11E" w14:textId="77777777" w:rsidR="00AA482F" w:rsidRDefault="00AA482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AA482F" w14:paraId="3C2A008F" w14:textId="77777777">
        <w:trPr>
          <w:trHeight w:val="255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73727E6" w14:textId="77777777" w:rsidR="00AA482F" w:rsidRDefault="00AA482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4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A027C05" w14:textId="77777777" w:rsidR="00AA482F" w:rsidRDefault="00AA482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C5CA103" w14:textId="77777777" w:rsidR="00AA482F" w:rsidRDefault="00AA482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899B7B8" w14:textId="77777777" w:rsidR="00AA482F" w:rsidRDefault="00AA482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AA482F" w14:paraId="6C057C47" w14:textId="77777777">
        <w:trPr>
          <w:trHeight w:val="255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2644B63" w14:textId="77777777" w:rsidR="00AA482F" w:rsidRDefault="00AA482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4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CACDBD9" w14:textId="77777777" w:rsidR="00AA482F" w:rsidRDefault="00AA482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43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E7AE73B" w14:textId="77777777" w:rsidR="00AA482F" w:rsidRDefault="00AA482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</w:tr>
      <w:tr w:rsidR="00AA482F" w14:paraId="2E883D2D" w14:textId="77777777">
        <w:trPr>
          <w:trHeight w:val="255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97D9253" w14:textId="77777777" w:rsidR="00AA482F" w:rsidRDefault="00AA482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4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1634E99" w14:textId="77777777" w:rsidR="00AA482F" w:rsidRDefault="00AA482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43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9CB1241" w14:textId="77777777" w:rsidR="00AA482F" w:rsidRDefault="00AA482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</w:tr>
      <w:tr w:rsidR="00AA482F" w14:paraId="3FE49114" w14:textId="77777777">
        <w:trPr>
          <w:trHeight w:val="255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B9FC0F6" w14:textId="77777777" w:rsidR="00AA482F" w:rsidRDefault="00AA482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4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ABA807E" w14:textId="77777777" w:rsidR="00AA482F" w:rsidRDefault="00AA482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43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bottom"/>
          </w:tcPr>
          <w:p w14:paraId="5FE06DE3" w14:textId="77777777" w:rsidR="00AA482F" w:rsidRDefault="00AA482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</w:tr>
    </w:tbl>
    <w:p w14:paraId="3E9E9085" w14:textId="77777777" w:rsidR="00AA482F" w:rsidRDefault="00AA482F">
      <w:pPr>
        <w:rPr>
          <w:rFonts w:ascii="Times New Roman" w:hAnsi="Times New Roman" w:cs="Times New Roman"/>
        </w:rPr>
      </w:pPr>
    </w:p>
    <w:sectPr w:rsidR="00AA482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altName w:val="Courier New"/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cademy Engraved LET">
    <w:altName w:val="Colonna MT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defaultTabStop w:val="708"/>
  <w:hyphenationZone w:val="283"/>
  <w:doNotHyphenateCaps/>
  <w:characterSpacingControl w:val="doNotCompress"/>
  <w:doNotValidateAgainstSchema/>
  <w:doNotDemarcateInvalidXml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5495"/>
    <w:rsid w:val="00076807"/>
    <w:rsid w:val="00155F31"/>
    <w:rsid w:val="004F040F"/>
    <w:rsid w:val="00577DE2"/>
    <w:rsid w:val="006C5495"/>
    <w:rsid w:val="00785036"/>
    <w:rsid w:val="00AA48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8D8B031"/>
  <w14:defaultImageDpi w14:val="0"/>
  <w15:docId w15:val="{79BF2AF1-EFA5-4A7F-8C04-075788C546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header" w:semiHidden="1"/>
    <w:lsdException w:name="caption" w:semiHidden="1" w:uiPriority="35" w:unhideWhenUsed="1" w:qFormat="1"/>
    <w:lsdException w:name="macro" w:semiHidden="1" w:unhideWhenUsed="1"/>
    <w:lsdException w:name="List Bullet" w:semiHidden="1" w:unhideWhenUsed="1"/>
    <w:lsdException w:name="List Number" w:semiHidden="1" w:unhideWhenUsed="1"/>
    <w:lsdException w:name="Title" w:uiPriority="10" w:qFormat="1"/>
    <w:lsdException w:name="Default Paragraph Font" w:semiHidden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Plain Text" w:semiHidden="1"/>
    <w:lsdException w:name="Balloon Text" w:semiHidden="1"/>
    <w:lsdException w:name="Table Grid" w:uiPriority="59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160" w:line="259" w:lineRule="auto"/>
    </w:pPr>
    <w:rPr>
      <w:rFonts w:ascii="Calibri" w:hAnsi="Calibri" w:cs="Calibri"/>
      <w:lang w:eastAsia="en-US"/>
    </w:rPr>
  </w:style>
  <w:style w:type="character" w:default="1" w:styleId="Carpredefinitoparagrafo">
    <w:name w:val="Default Paragraph Font"/>
    <w:uiPriority w:val="99"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essunaspaziatura">
    <w:name w:val="No Spacing"/>
    <w:uiPriority w:val="99"/>
    <w:qFormat/>
    <w:pPr>
      <w:spacing w:after="0" w:line="240" w:lineRule="auto"/>
    </w:pPr>
    <w:rPr>
      <w:rFonts w:ascii="Calibri" w:hAnsi="Calibri" w:cs="Calibri"/>
      <w:lang w:eastAsia="en-US"/>
    </w:rPr>
  </w:style>
  <w:style w:type="paragraph" w:styleId="Testonormale">
    <w:name w:val="Plain Text"/>
    <w:basedOn w:val="Normale"/>
    <w:link w:val="TestonormaleCarattere"/>
    <w:uiPriority w:val="99"/>
    <w:pPr>
      <w:autoSpaceDE w:val="0"/>
      <w:autoSpaceDN w:val="0"/>
      <w:spacing w:after="0" w:line="240" w:lineRule="auto"/>
    </w:pPr>
    <w:rPr>
      <w:rFonts w:ascii="Courier New" w:hAnsi="Courier New" w:cs="Courier New"/>
      <w:kern w:val="28"/>
      <w:sz w:val="20"/>
      <w:szCs w:val="20"/>
      <w:lang w:eastAsia="it-IT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locked/>
    <w:rPr>
      <w:rFonts w:ascii="Courier New" w:hAnsi="Courier New" w:cs="Courier New"/>
      <w:kern w:val="28"/>
      <w:sz w:val="20"/>
      <w:szCs w:val="20"/>
      <w:lang w:val="x-none" w:eastAsia="it-IT"/>
    </w:rPr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  <w:autoSpaceDE w:val="0"/>
      <w:autoSpaceDN w:val="0"/>
      <w:spacing w:after="0" w:line="240" w:lineRule="auto"/>
    </w:pPr>
    <w:rPr>
      <w:rFonts w:cs="Times New Roman"/>
      <w:kern w:val="28"/>
      <w:sz w:val="24"/>
      <w:szCs w:val="24"/>
      <w:lang w:eastAsia="it-IT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Pr>
      <w:rFonts w:ascii="Times New Roman" w:hAnsi="Times New Roman" w:cs="Times New Roman"/>
      <w:kern w:val="28"/>
      <w:sz w:val="24"/>
      <w:szCs w:val="24"/>
      <w:lang w:val="x-none" w:eastAsia="it-IT"/>
    </w:rPr>
  </w:style>
  <w:style w:type="paragraph" w:styleId="Testofumetto">
    <w:name w:val="Balloon Text"/>
    <w:basedOn w:val="Normale"/>
    <w:link w:val="TestofumettoCarattere"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locked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74</Words>
  <Characters>427</Characters>
  <Application>Microsoft Office Word</Application>
  <DocSecurity>0</DocSecurity>
  <Lines>3</Lines>
  <Paragraphs>1</Paragraphs>
  <ScaleCrop>false</ScaleCrop>
  <Company> </Company>
  <LinksUpToDate>false</LinksUpToDate>
  <CharactersWithSpaces>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 Torrero</dc:creator>
  <cp:keywords/>
  <dc:description/>
  <cp:lastModifiedBy>Maria Teresa Roggero</cp:lastModifiedBy>
  <cp:revision>2</cp:revision>
  <dcterms:created xsi:type="dcterms:W3CDTF">2026-10-06T10:58:00Z</dcterms:created>
  <dcterms:modified xsi:type="dcterms:W3CDTF">2026-10-06T10:58:00Z</dcterms:modified>
</cp:coreProperties>
</file>